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AE" w:rsidRDefault="003B71AE" w:rsidP="003B71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Σύλλογος Ελληνογαλλικής Φιλίας Σέρρες-</w:t>
      </w:r>
      <w:r w:rsidRPr="003B71AE">
        <w:rPr>
          <w:b/>
          <w:bCs/>
          <w:sz w:val="28"/>
          <w:szCs w:val="28"/>
        </w:rPr>
        <w:t>Fosses</w:t>
      </w:r>
    </w:p>
    <w:p w:rsidR="007B22CF" w:rsidRPr="003B71AE" w:rsidRDefault="007B22CF" w:rsidP="003B71AE">
      <w:pPr>
        <w:jc w:val="center"/>
        <w:rPr>
          <w:b/>
          <w:bCs/>
          <w:sz w:val="28"/>
          <w:szCs w:val="28"/>
        </w:rPr>
      </w:pPr>
      <w:r w:rsidRPr="003B71AE">
        <w:rPr>
          <w:b/>
          <w:bCs/>
          <w:sz w:val="28"/>
          <w:szCs w:val="28"/>
        </w:rPr>
        <w:t>Δελτίο Τύπου</w:t>
      </w:r>
    </w:p>
    <w:p w:rsidR="00775954" w:rsidRPr="003B71AE" w:rsidRDefault="007B22CF" w:rsidP="003B71AE">
      <w:pPr>
        <w:jc w:val="both"/>
        <w:rPr>
          <w:sz w:val="24"/>
          <w:szCs w:val="24"/>
        </w:rPr>
      </w:pPr>
      <w:r w:rsidRPr="003B71AE">
        <w:rPr>
          <w:sz w:val="24"/>
          <w:szCs w:val="24"/>
        </w:rPr>
        <w:t xml:space="preserve">         Ο Σύλλογος Ελληνογαλλικής Φιλίας Σέρρες-</w:t>
      </w:r>
      <w:proofErr w:type="spellStart"/>
      <w:r w:rsidRPr="003B71AE">
        <w:rPr>
          <w:sz w:val="24"/>
          <w:szCs w:val="24"/>
        </w:rPr>
        <w:t>Fosses,</w:t>
      </w:r>
      <w:proofErr w:type="spellEnd"/>
      <w:r w:rsidRPr="003B71AE">
        <w:rPr>
          <w:sz w:val="24"/>
          <w:szCs w:val="24"/>
        </w:rPr>
        <w:t xml:space="preserve"> σε </w:t>
      </w:r>
      <w:proofErr w:type="spellStart"/>
      <w:r w:rsidRPr="003B71AE">
        <w:rPr>
          <w:sz w:val="24"/>
          <w:szCs w:val="24"/>
        </w:rPr>
        <w:t>συνδιοργάνωση</w:t>
      </w:r>
      <w:proofErr w:type="spellEnd"/>
      <w:r w:rsidRPr="003B71AE">
        <w:rPr>
          <w:sz w:val="24"/>
          <w:szCs w:val="24"/>
        </w:rPr>
        <w:t xml:space="preserve"> με το Τμήμα Εκπαιδευτικών Θεμάτων του Γαλλικού Ινστιτούτου Θεσσαλονίκης, τις Διευθύνσεις Πρωτοβάθμιας και Δευτεροβάθμιας Εκπαίδευσης Σερρών, τη Συντονίστρια Εκπαιδευτικού Έργου καθηγητών γαλλικής κα Χριστίνα </w:t>
      </w:r>
      <w:proofErr w:type="spellStart"/>
      <w:r w:rsidRPr="003B71AE">
        <w:rPr>
          <w:sz w:val="24"/>
          <w:szCs w:val="24"/>
        </w:rPr>
        <w:t>Ενέ</w:t>
      </w:r>
      <w:proofErr w:type="spellEnd"/>
      <w:r w:rsidR="003B71AE" w:rsidRPr="003B71AE">
        <w:rPr>
          <w:sz w:val="24"/>
          <w:szCs w:val="24"/>
        </w:rPr>
        <w:t xml:space="preserve">, </w:t>
      </w:r>
      <w:r w:rsidRPr="003B71AE">
        <w:rPr>
          <w:sz w:val="24"/>
          <w:szCs w:val="24"/>
        </w:rPr>
        <w:t>με τη στήριξη του Δήμου Σερρών και του Δημοτικού Περιφερειακού Θεάτρου Σερρών</w:t>
      </w:r>
      <w:r w:rsidR="003B71AE" w:rsidRPr="003B71AE">
        <w:rPr>
          <w:sz w:val="24"/>
          <w:szCs w:val="24"/>
        </w:rPr>
        <w:t>,</w:t>
      </w:r>
      <w:r w:rsidRPr="003B71AE">
        <w:rPr>
          <w:sz w:val="24"/>
          <w:szCs w:val="24"/>
        </w:rPr>
        <w:t xml:space="preserve"> θα παρουσιάσ</w:t>
      </w:r>
      <w:r w:rsidR="003B71AE" w:rsidRPr="003B71AE">
        <w:rPr>
          <w:sz w:val="24"/>
          <w:szCs w:val="24"/>
        </w:rPr>
        <w:t>ει</w:t>
      </w:r>
      <w:r w:rsidRPr="003B71AE">
        <w:rPr>
          <w:sz w:val="24"/>
          <w:szCs w:val="24"/>
        </w:rPr>
        <w:t xml:space="preserve"> δημιουργίες μαθητών Α/θμιας και Β/</w:t>
      </w:r>
      <w:proofErr w:type="spellStart"/>
      <w:r w:rsidRPr="003B71AE">
        <w:rPr>
          <w:sz w:val="24"/>
          <w:szCs w:val="24"/>
        </w:rPr>
        <w:t>θμιαςΕκπ</w:t>
      </w:r>
      <w:proofErr w:type="spellEnd"/>
      <w:r w:rsidRPr="003B71AE">
        <w:rPr>
          <w:sz w:val="24"/>
          <w:szCs w:val="24"/>
        </w:rPr>
        <w:t>/σης εμπνεόμενες από το έργο και τη ζωή του γαλλόφωνου οικουμενικού καλλιτέχνη Κωνσταντίνου Ξενάκη.</w:t>
      </w:r>
    </w:p>
    <w:p w:rsidR="00775954" w:rsidRPr="003B71AE" w:rsidRDefault="007B22CF" w:rsidP="003B71AE">
      <w:pPr>
        <w:jc w:val="both"/>
        <w:rPr>
          <w:sz w:val="24"/>
          <w:szCs w:val="24"/>
        </w:rPr>
      </w:pPr>
      <w:r w:rsidRPr="003B71AE">
        <w:rPr>
          <w:sz w:val="24"/>
          <w:szCs w:val="24"/>
        </w:rPr>
        <w:t xml:space="preserve"> Η παρουσίαση αυτή εντάσσεται μέσα σε πρόγραμμα που </w:t>
      </w:r>
      <w:r w:rsidR="00775954" w:rsidRPr="003B71AE">
        <w:rPr>
          <w:sz w:val="24"/>
          <w:szCs w:val="24"/>
        </w:rPr>
        <w:t>προτάθηκε από το Σύλλογο Ελληνογαλλικής Φιλίας Σέρρες-</w:t>
      </w:r>
      <w:r w:rsidR="00775954" w:rsidRPr="003B71AE">
        <w:rPr>
          <w:sz w:val="24"/>
          <w:szCs w:val="24"/>
          <w:lang w:val="fr-CA"/>
        </w:rPr>
        <w:t>Fosses</w:t>
      </w:r>
      <w:r w:rsidR="00775954" w:rsidRPr="003B71AE">
        <w:rPr>
          <w:sz w:val="24"/>
          <w:szCs w:val="24"/>
        </w:rPr>
        <w:t xml:space="preserve"> με θέμα</w:t>
      </w:r>
      <w:r w:rsidR="00EE1A6C">
        <w:rPr>
          <w:sz w:val="24"/>
          <w:szCs w:val="24"/>
        </w:rPr>
        <w:t>:</w:t>
      </w:r>
    </w:p>
    <w:p w:rsidR="00EE1A6C" w:rsidRDefault="00775954" w:rsidP="003B71AE">
      <w:pPr>
        <w:jc w:val="both"/>
        <w:rPr>
          <w:b/>
          <w:bCs/>
          <w:sz w:val="28"/>
          <w:szCs w:val="28"/>
        </w:rPr>
      </w:pPr>
      <w:r w:rsidRPr="00EE1A6C">
        <w:rPr>
          <w:b/>
          <w:bCs/>
          <w:sz w:val="28"/>
          <w:szCs w:val="28"/>
        </w:rPr>
        <w:t>«Στα χνάρια  του έργου και της πορείας του γαλλόφωνου καλλιτέχνηΚωνσταντίνου Ξενάκη</w:t>
      </w:r>
      <w:r w:rsidR="003B71AE" w:rsidRPr="00EE1A6C">
        <w:rPr>
          <w:b/>
          <w:bCs/>
          <w:sz w:val="28"/>
          <w:szCs w:val="28"/>
        </w:rPr>
        <w:t xml:space="preserve">» </w:t>
      </w:r>
    </w:p>
    <w:p w:rsidR="00E64DE4" w:rsidRPr="003B71AE" w:rsidRDefault="00EE1A6C" w:rsidP="003B71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Η</w:t>
      </w:r>
      <w:r w:rsidR="00775954" w:rsidRPr="003B71AE">
        <w:rPr>
          <w:sz w:val="24"/>
          <w:szCs w:val="24"/>
        </w:rPr>
        <w:t xml:space="preserve"> υλοποίηση </w:t>
      </w:r>
      <w:r>
        <w:rPr>
          <w:sz w:val="24"/>
          <w:szCs w:val="24"/>
        </w:rPr>
        <w:t xml:space="preserve">του προγράμματος </w:t>
      </w:r>
      <w:r w:rsidR="00775954" w:rsidRPr="003B71AE">
        <w:rPr>
          <w:sz w:val="24"/>
          <w:szCs w:val="24"/>
        </w:rPr>
        <w:t xml:space="preserve">ξεκίνησε από το Νοέμβριο με επισκέψεις των μαθητών στο ομώνυμο Μουσείο Μοντέρνας Τέχνης-Πινακοθήκη «Κωνσταντίνος Ξενάκης» </w:t>
      </w:r>
      <w:r w:rsidR="003B71AE" w:rsidRPr="003B71AE">
        <w:rPr>
          <w:sz w:val="24"/>
          <w:szCs w:val="24"/>
        </w:rPr>
        <w:t xml:space="preserve">της πόλης μας </w:t>
      </w:r>
      <w:r w:rsidR="00775954" w:rsidRPr="003B71AE">
        <w:rPr>
          <w:sz w:val="24"/>
          <w:szCs w:val="24"/>
        </w:rPr>
        <w:t>και συνεχίστηκε με την υλοποίηση των δημιουργιών των μαθητών στην τάξη υπό την καθοδήγηση των εκπαιδευτικών τους, γαλλικών, εικαστικών, φιλολόγων, μουσικής, φυσικής αγωγής και δασκάλων.</w:t>
      </w:r>
    </w:p>
    <w:p w:rsidR="003B71AE" w:rsidRPr="00EE1A6C" w:rsidRDefault="003B71AE" w:rsidP="003B71AE">
      <w:pPr>
        <w:jc w:val="both"/>
        <w:rPr>
          <w:b/>
          <w:bCs/>
          <w:sz w:val="24"/>
          <w:szCs w:val="24"/>
        </w:rPr>
      </w:pPr>
      <w:r w:rsidRPr="00EE1A6C">
        <w:rPr>
          <w:b/>
          <w:bCs/>
          <w:sz w:val="24"/>
          <w:szCs w:val="24"/>
        </w:rPr>
        <w:t>Η παρουσίαση θα λάβει χώρα το Σάββατο 5 Απριλίου 2025 ,από τις 17:30 έως τις 21:00 στο φουαγιέ και την Κεντρική  Σκηνή του Δημοτικού Περιφερειακού Θεάτρου «ΑΣΤΕΡΙΑ».</w:t>
      </w:r>
    </w:p>
    <w:p w:rsidR="003B71AE" w:rsidRPr="003B71AE" w:rsidRDefault="003B71AE" w:rsidP="00EE1A6C">
      <w:pPr>
        <w:jc w:val="center"/>
        <w:rPr>
          <w:sz w:val="24"/>
          <w:szCs w:val="24"/>
        </w:rPr>
      </w:pPr>
      <w:r w:rsidRPr="003B71AE">
        <w:rPr>
          <w:sz w:val="24"/>
          <w:szCs w:val="24"/>
        </w:rPr>
        <w:t>Για το Δ.Σ. του Συλλόγου</w:t>
      </w:r>
    </w:p>
    <w:p w:rsidR="003B71AE" w:rsidRPr="003B71AE" w:rsidRDefault="003B71AE" w:rsidP="00EE1A6C">
      <w:pPr>
        <w:jc w:val="center"/>
        <w:rPr>
          <w:sz w:val="24"/>
          <w:szCs w:val="24"/>
        </w:rPr>
      </w:pPr>
      <w:r w:rsidRPr="003B71AE">
        <w:rPr>
          <w:sz w:val="24"/>
          <w:szCs w:val="24"/>
        </w:rPr>
        <w:t>Η Πρόεδρος του Συλλόγου Ελληνογαλλικής Φιλίας</w:t>
      </w:r>
    </w:p>
    <w:p w:rsidR="003B71AE" w:rsidRDefault="003B71AE" w:rsidP="00EE1A6C">
      <w:pPr>
        <w:jc w:val="center"/>
        <w:rPr>
          <w:sz w:val="24"/>
          <w:szCs w:val="24"/>
        </w:rPr>
      </w:pPr>
      <w:r w:rsidRPr="003B71AE">
        <w:rPr>
          <w:sz w:val="24"/>
          <w:szCs w:val="24"/>
        </w:rPr>
        <w:t>Σέρρες-Fosses</w:t>
      </w:r>
    </w:p>
    <w:p w:rsidR="000E6413" w:rsidRPr="003B71AE" w:rsidRDefault="000E6413" w:rsidP="000E6413">
      <w:pPr>
        <w:jc w:val="center"/>
        <w:rPr>
          <w:sz w:val="24"/>
          <w:szCs w:val="24"/>
        </w:rPr>
      </w:pPr>
      <w:proofErr w:type="spellStart"/>
      <w:r w:rsidRPr="003B71AE">
        <w:rPr>
          <w:sz w:val="24"/>
          <w:szCs w:val="24"/>
        </w:rPr>
        <w:t>Αργυρούλα</w:t>
      </w:r>
      <w:proofErr w:type="spellEnd"/>
      <w:r w:rsidRPr="003B71AE">
        <w:rPr>
          <w:sz w:val="24"/>
          <w:szCs w:val="24"/>
        </w:rPr>
        <w:t xml:space="preserve"> Θεοδωρίδου</w:t>
      </w:r>
    </w:p>
    <w:p w:rsidR="000E6413" w:rsidRDefault="000E6413" w:rsidP="00EE1A6C">
      <w:pPr>
        <w:jc w:val="center"/>
        <w:rPr>
          <w:sz w:val="24"/>
          <w:szCs w:val="24"/>
        </w:rPr>
      </w:pPr>
    </w:p>
    <w:p w:rsidR="000E6413" w:rsidRDefault="000E6413" w:rsidP="00EE1A6C">
      <w:pPr>
        <w:jc w:val="center"/>
        <w:rPr>
          <w:sz w:val="24"/>
          <w:szCs w:val="24"/>
        </w:rPr>
      </w:pPr>
    </w:p>
    <w:p w:rsidR="000E6413" w:rsidRPr="003B71AE" w:rsidRDefault="000E6413" w:rsidP="00EE1A6C">
      <w:pPr>
        <w:jc w:val="center"/>
        <w:rPr>
          <w:sz w:val="24"/>
          <w:szCs w:val="24"/>
        </w:rPr>
      </w:pPr>
    </w:p>
    <w:sectPr w:rsidR="000E6413" w:rsidRPr="003B71AE" w:rsidSect="008A42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2CF"/>
    <w:rsid w:val="00014111"/>
    <w:rsid w:val="000E6413"/>
    <w:rsid w:val="00193026"/>
    <w:rsid w:val="003B71AE"/>
    <w:rsid w:val="00775954"/>
    <w:rsid w:val="007B22CF"/>
    <w:rsid w:val="008013F1"/>
    <w:rsid w:val="00853310"/>
    <w:rsid w:val="008A42F4"/>
    <w:rsid w:val="00E64DE4"/>
    <w:rsid w:val="00EE1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2F4"/>
  </w:style>
  <w:style w:type="paragraph" w:styleId="1">
    <w:name w:val="heading 1"/>
    <w:basedOn w:val="a"/>
    <w:next w:val="a"/>
    <w:link w:val="1Char"/>
    <w:uiPriority w:val="9"/>
    <w:qFormat/>
    <w:rsid w:val="007B22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22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22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22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22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22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22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22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22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22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22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22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22C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22C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22C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22C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22C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22C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22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22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2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22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22C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22C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22C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22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εισαγωγικό Char"/>
    <w:basedOn w:val="a0"/>
    <w:link w:val="a8"/>
    <w:uiPriority w:val="30"/>
    <w:rsid w:val="007B22C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B22CF"/>
    <w:rPr>
      <w:b/>
      <w:bCs/>
      <w:smallCaps/>
      <w:color w:val="2F5496" w:themeColor="accent1" w:themeShade="BF"/>
      <w:spacing w:val="5"/>
    </w:rPr>
  </w:style>
  <w:style w:type="character" w:styleId="aa">
    <w:name w:val="Strong"/>
    <w:basedOn w:val="a0"/>
    <w:uiPriority w:val="22"/>
    <w:qFormat/>
    <w:rsid w:val="001930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ΑΛΕΞΑΝΔΡΟΣ</cp:lastModifiedBy>
  <cp:revision>2</cp:revision>
  <dcterms:created xsi:type="dcterms:W3CDTF">2025-04-04T20:35:00Z</dcterms:created>
  <dcterms:modified xsi:type="dcterms:W3CDTF">2025-04-04T20:35:00Z</dcterms:modified>
</cp:coreProperties>
</file>